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54545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附表一</w:t>
      </w:r>
    </w:p>
    <w:tbl>
      <w:tblPr>
        <w:tblStyle w:val="3"/>
        <w:tblpPr w:leftFromText="180" w:rightFromText="180" w:vertAnchor="text" w:horzAnchor="page" w:tblpX="1799" w:tblpY="914"/>
        <w:tblOverlap w:val="never"/>
        <w:tblW w:w="8800" w:type="dxa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3060"/>
        <w:gridCol w:w="1260"/>
        <w:gridCol w:w="1470"/>
        <w:gridCol w:w="1305"/>
        <w:gridCol w:w="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45454"/>
                <w:kern w:val="0"/>
                <w:sz w:val="24"/>
                <w:szCs w:val="24"/>
              </w:rPr>
              <w:t>项目</w:t>
            </w:r>
          </w:p>
        </w:tc>
        <w:tc>
          <w:tcPr>
            <w:tcW w:w="80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45454"/>
                <w:kern w:val="0"/>
                <w:sz w:val="24"/>
                <w:szCs w:val="24"/>
                <w:lang w:val="en-US" w:eastAsia="zh-CN"/>
              </w:rPr>
              <w:t>郑州铁路技师学院2022-2023学年校本教材采购项目</w:t>
            </w:r>
            <w:r>
              <w:rPr>
                <w:rFonts w:hint="eastAsia" w:ascii="宋体" w:hAnsi="宋体" w:eastAsia="宋体" w:cs="宋体"/>
                <w:b/>
                <w:bCs/>
                <w:color w:val="545454"/>
                <w:kern w:val="0"/>
                <w:sz w:val="24"/>
                <w:szCs w:val="24"/>
              </w:rPr>
              <w:t>报价单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页数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45454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工程试验与检测实习指导书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54545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45454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工程测量实习指导书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54545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45454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物资管理软件实习指导书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54545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45454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轨道运营综合实习指导书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54545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45454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列车备品管理实习指导书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合计金额（大写）</w:t>
            </w:r>
          </w:p>
        </w:tc>
        <w:tc>
          <w:tcPr>
            <w:tcW w:w="4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tblCellSpacing w:w="0" w:type="dxa"/>
        </w:trPr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投标单位名称（盖章）：</w:t>
            </w:r>
          </w:p>
        </w:tc>
        <w:tc>
          <w:tcPr>
            <w:tcW w:w="49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545454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545454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郑州铁路技师学院2022-2023学年校本教材采购项目报价单</w:t>
      </w:r>
    </w:p>
    <w:bookmarkEnd w:id="0"/>
    <w:p/>
    <w:sectPr>
      <w:footerReference r:id="rId3" w:type="default"/>
      <w:pgSz w:w="11907" w:h="16840"/>
      <w:pgMar w:top="1780" w:right="1457" w:bottom="1247" w:left="1457" w:header="1091" w:footer="66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</w:t>
    </w:r>
  </w:p>
  <w:p>
    <w:pPr>
      <w:pStyle w:val="2"/>
    </w:pPr>
    <w:r>
      <w:rPr>
        <w:rFonts w:hint="eastAsia"/>
      </w:rPr>
      <w:t>郑州铁路技师学院</w:t>
    </w:r>
    <w:r>
      <w:t xml:space="preserve">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NmEyOWE1NGU4YmZlZGIwMjgyM2YzMGE3M2U3ODYifQ=="/>
  </w:docVars>
  <w:rsids>
    <w:rsidRoot w:val="1A8E7CE2"/>
    <w:rsid w:val="1A8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193</Characters>
  <Lines>0</Lines>
  <Paragraphs>0</Paragraphs>
  <TotalTime>0</TotalTime>
  <ScaleCrop>false</ScaleCrop>
  <LinksUpToDate>false</LinksUpToDate>
  <CharactersWithSpaces>194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2022-08-12T10:36:00Z</dcterms:created>
  <dc:creator>子莫遐思</dc:creator>
  <cp:lastModifiedBy>子莫遐思</cp:lastModifiedBy>
  <dcterms:modified xsi:type="dcterms:W3CDTF">2022-08-12T10:37:08Z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6B024CF59B5A4CF78C2880D9DF6CEE7A</vt:lpwstr>
  </property>
</Properties>
</file>